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B2A4" w14:textId="77777777" w:rsidR="00BC742E" w:rsidRPr="00316D94" w:rsidRDefault="00A13C48" w:rsidP="00DA3A27">
      <w:r w:rsidRPr="00316D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ADF54" wp14:editId="6E267B85">
                <wp:simplePos x="0" y="0"/>
                <wp:positionH relativeFrom="column">
                  <wp:posOffset>-107950</wp:posOffset>
                </wp:positionH>
                <wp:positionV relativeFrom="paragraph">
                  <wp:posOffset>-552450</wp:posOffset>
                </wp:positionV>
                <wp:extent cx="6026150" cy="5676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81B6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D4E86" w14:textId="77777777" w:rsidR="00053F4C" w:rsidRDefault="006C3AE7" w:rsidP="00053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Symmetry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0088" id="Rectangle 3" o:spid="_x0000_s1026" style="position:absolute;margin-left:-8.5pt;margin-top:-43.5pt;width:474.5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" fillcolor="#81b634" stroked="f" strokeweight="1pt">
                <v:path arrowok="t"/>
                <v:textbox>
                  <w:txbxContent>
                    <w:p w:rsidR="00053F4C" w:rsidRDefault="006C3AE7" w:rsidP="00053F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ester" w:hAnsi="Jester"/>
                          <w:color w:val="FFFFFF"/>
                          <w:kern w:val="24"/>
                          <w:sz w:val="56"/>
                          <w:szCs w:val="56"/>
                        </w:rPr>
                        <w:t>Symmetry</w:t>
                      </w:r>
                    </w:p>
                  </w:txbxContent>
                </v:textbox>
              </v:rect>
            </w:pict>
          </mc:Fallback>
        </mc:AlternateContent>
      </w:r>
    </w:p>
    <w:p w14:paraId="499D0223" w14:textId="77777777" w:rsidR="00BC742E" w:rsidRDefault="00892A62" w:rsidP="00DA3A27">
      <w:pPr>
        <w:pStyle w:val="ListParagraph"/>
        <w:numPr>
          <w:ilvl w:val="0"/>
          <w:numId w:val="27"/>
        </w:numPr>
        <w:spacing w:before="120"/>
        <w:rPr>
          <w:rFonts w:ascii="Jester" w:hAnsi="Jester"/>
          <w:sz w:val="20"/>
        </w:rPr>
      </w:pPr>
      <w:r>
        <w:rPr>
          <w:rFonts w:ascii="Jester" w:hAnsi="Jester"/>
          <w:sz w:val="20"/>
        </w:rPr>
        <w:t>Which</w:t>
      </w:r>
      <w:r w:rsidR="00DA3A27">
        <w:rPr>
          <w:rFonts w:ascii="Jester" w:hAnsi="Jester"/>
          <w:sz w:val="20"/>
        </w:rPr>
        <w:t xml:space="preserve"> letters of the alphabet are symmetric?</w:t>
      </w:r>
    </w:p>
    <w:p w14:paraId="2767DA46" w14:textId="77777777" w:rsidR="00F242BD" w:rsidRDefault="00F242BD" w:rsidP="00F242BD">
      <w:pPr>
        <w:spacing w:before="120"/>
        <w:rPr>
          <w:rFonts w:ascii="Jester" w:hAnsi="Jester"/>
          <w:sz w:val="20"/>
        </w:rPr>
      </w:pPr>
    </w:p>
    <w:p w14:paraId="562D75F0" w14:textId="77777777" w:rsidR="00F242BD" w:rsidRDefault="00F242BD" w:rsidP="00F242BD">
      <w:pPr>
        <w:spacing w:before="120"/>
        <w:rPr>
          <w:rFonts w:ascii="Jester" w:hAnsi="Jester"/>
          <w:sz w:val="20"/>
        </w:rPr>
      </w:pPr>
    </w:p>
    <w:p w14:paraId="29124F1B" w14:textId="77777777" w:rsidR="00F242BD" w:rsidRPr="00F242BD" w:rsidRDefault="00F242BD" w:rsidP="00F242BD">
      <w:pPr>
        <w:spacing w:before="120"/>
        <w:rPr>
          <w:rFonts w:ascii="Jester" w:hAnsi="Jester"/>
          <w:sz w:val="20"/>
        </w:rPr>
      </w:pPr>
    </w:p>
    <w:p w14:paraId="3E718D42" w14:textId="77777777" w:rsidR="00EE6572" w:rsidRDefault="00EE6572" w:rsidP="00EE6572">
      <w:pPr>
        <w:spacing w:before="120"/>
        <w:rPr>
          <w:rFonts w:ascii="Jester" w:hAnsi="Jester"/>
          <w:sz w:val="20"/>
        </w:rPr>
      </w:pPr>
    </w:p>
    <w:p w14:paraId="2544FDA3" w14:textId="77777777" w:rsidR="00EE6572" w:rsidRDefault="00EE6572" w:rsidP="00EE6572">
      <w:pPr>
        <w:spacing w:before="120"/>
        <w:rPr>
          <w:rFonts w:ascii="Jester" w:hAnsi="Jester"/>
          <w:sz w:val="20"/>
        </w:rPr>
      </w:pPr>
    </w:p>
    <w:p w14:paraId="62C315D4" w14:textId="77777777" w:rsidR="00EE6572" w:rsidRPr="00EE6572" w:rsidRDefault="00EE6572" w:rsidP="00EE6572">
      <w:pPr>
        <w:spacing w:before="120"/>
        <w:rPr>
          <w:rFonts w:ascii="Jester" w:hAnsi="Jester"/>
          <w:sz w:val="20"/>
        </w:rPr>
      </w:pPr>
    </w:p>
    <w:p w14:paraId="71294805" w14:textId="77777777" w:rsidR="00DA3A27" w:rsidRDefault="00DA3A27" w:rsidP="00DA3A27">
      <w:pPr>
        <w:spacing w:before="120"/>
        <w:rPr>
          <w:rFonts w:ascii="Jester" w:hAnsi="Jester"/>
          <w:sz w:val="20"/>
        </w:rPr>
      </w:pPr>
    </w:p>
    <w:p w14:paraId="57BCD822" w14:textId="77777777" w:rsidR="00DA3A27" w:rsidRPr="00F242BD" w:rsidRDefault="00DA3A27" w:rsidP="00F242BD">
      <w:pPr>
        <w:pStyle w:val="ListParagraph"/>
        <w:numPr>
          <w:ilvl w:val="0"/>
          <w:numId w:val="28"/>
        </w:numPr>
        <w:spacing w:before="120"/>
        <w:rPr>
          <w:rFonts w:ascii="Jester" w:hAnsi="Jester"/>
          <w:sz w:val="20"/>
        </w:rPr>
      </w:pPr>
      <w:r w:rsidRPr="00F242BD">
        <w:rPr>
          <w:rFonts w:ascii="Jester" w:hAnsi="Jester"/>
          <w:sz w:val="20"/>
        </w:rPr>
        <w:t>Where would you fold these shapes so that one side exactly lines up with the other? (This is called the “line of symmetry.”)</w:t>
      </w:r>
      <w:r w:rsidR="00F242BD">
        <w:rPr>
          <w:rFonts w:ascii="Jester" w:hAnsi="Jester"/>
          <w:sz w:val="20"/>
        </w:rPr>
        <w:t xml:space="preserve"> Draw the line. There may be more than one.</w:t>
      </w:r>
    </w:p>
    <w:p w14:paraId="02BC74FC" w14:textId="77777777" w:rsidR="00EE6572" w:rsidRDefault="00EE6572" w:rsidP="00EE6572">
      <w:pPr>
        <w:pStyle w:val="ListParagraph"/>
        <w:spacing w:before="120"/>
        <w:ind w:left="360"/>
        <w:rPr>
          <w:rFonts w:ascii="Jester" w:hAnsi="Jester"/>
          <w:sz w:val="20"/>
        </w:rPr>
      </w:pPr>
    </w:p>
    <w:p w14:paraId="12E098DA" w14:textId="77777777" w:rsidR="00DA3A27" w:rsidRPr="00DA3A27" w:rsidRDefault="001F4303" w:rsidP="00DA3A27">
      <w:pPr>
        <w:pStyle w:val="ListParagraph"/>
        <w:rPr>
          <w:rFonts w:ascii="Jester" w:hAnsi="Jester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5D8DA2" wp14:editId="010F647C">
            <wp:simplePos x="0" y="0"/>
            <wp:positionH relativeFrom="column">
              <wp:posOffset>3781425</wp:posOffset>
            </wp:positionH>
            <wp:positionV relativeFrom="paragraph">
              <wp:posOffset>142875</wp:posOffset>
            </wp:positionV>
            <wp:extent cx="1171575" cy="1022257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A27">
        <w:rPr>
          <w:noProof/>
        </w:rPr>
        <w:drawing>
          <wp:anchor distT="0" distB="0" distL="114300" distR="114300" simplePos="0" relativeHeight="251659264" behindDoc="0" locked="0" layoutInCell="1" allowOverlap="1" wp14:anchorId="468E9A5A" wp14:editId="67C4361A">
            <wp:simplePos x="0" y="0"/>
            <wp:positionH relativeFrom="column">
              <wp:posOffset>2038350</wp:posOffset>
            </wp:positionH>
            <wp:positionV relativeFrom="paragraph">
              <wp:posOffset>142875</wp:posOffset>
            </wp:positionV>
            <wp:extent cx="1333500" cy="1053404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A27">
        <w:rPr>
          <w:noProof/>
        </w:rPr>
        <w:drawing>
          <wp:anchor distT="0" distB="0" distL="114300" distR="114300" simplePos="0" relativeHeight="251658240" behindDoc="0" locked="0" layoutInCell="1" allowOverlap="1" wp14:anchorId="6D5C6CB8" wp14:editId="0DC3B08E">
            <wp:simplePos x="0" y="0"/>
            <wp:positionH relativeFrom="column">
              <wp:posOffset>285750</wp:posOffset>
            </wp:positionH>
            <wp:positionV relativeFrom="paragraph">
              <wp:posOffset>142875</wp:posOffset>
            </wp:positionV>
            <wp:extent cx="1504950" cy="8802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8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4AA9B" w14:textId="77777777" w:rsidR="00DA3A27" w:rsidRPr="00DA3A27" w:rsidRDefault="00DA3A27" w:rsidP="00DA3A27">
      <w:pPr>
        <w:spacing w:before="120"/>
        <w:rPr>
          <w:rFonts w:ascii="Jester" w:hAnsi="Jester"/>
          <w:sz w:val="20"/>
        </w:rPr>
      </w:pPr>
    </w:p>
    <w:p w14:paraId="4421CAC2" w14:textId="77777777" w:rsidR="00DA3A27" w:rsidRDefault="00DA3A27" w:rsidP="00DA3A27">
      <w:pPr>
        <w:spacing w:before="120"/>
        <w:rPr>
          <w:rFonts w:ascii="Jester" w:hAnsi="Jester"/>
          <w:sz w:val="20"/>
        </w:rPr>
      </w:pPr>
    </w:p>
    <w:p w14:paraId="5F6C5522" w14:textId="77777777" w:rsidR="00DA3A27" w:rsidRPr="00DA3A27" w:rsidRDefault="00CC2EAE" w:rsidP="008E5795">
      <w:pPr>
        <w:spacing w:before="120"/>
        <w:rPr>
          <w:rFonts w:ascii="Jester" w:hAnsi="Jester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58E5AB" wp14:editId="186F9FCC">
            <wp:simplePos x="0" y="0"/>
            <wp:positionH relativeFrom="column">
              <wp:posOffset>3629025</wp:posOffset>
            </wp:positionH>
            <wp:positionV relativeFrom="paragraph">
              <wp:posOffset>852170</wp:posOffset>
            </wp:positionV>
            <wp:extent cx="1409944" cy="10953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4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522450" wp14:editId="2347C451">
            <wp:simplePos x="0" y="0"/>
            <wp:positionH relativeFrom="column">
              <wp:posOffset>2038350</wp:posOffset>
            </wp:positionH>
            <wp:positionV relativeFrom="paragraph">
              <wp:posOffset>1014095</wp:posOffset>
            </wp:positionV>
            <wp:extent cx="111442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415" y="21214"/>
                <wp:lineTo x="2141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795">
        <w:rPr>
          <w:noProof/>
        </w:rPr>
        <w:drawing>
          <wp:anchor distT="0" distB="0" distL="114300" distR="114300" simplePos="0" relativeHeight="251661312" behindDoc="0" locked="0" layoutInCell="1" allowOverlap="1" wp14:anchorId="13431432" wp14:editId="0F6A818F">
            <wp:simplePos x="0" y="0"/>
            <wp:positionH relativeFrom="column">
              <wp:posOffset>438150</wp:posOffset>
            </wp:positionH>
            <wp:positionV relativeFrom="paragraph">
              <wp:posOffset>852170</wp:posOffset>
            </wp:positionV>
            <wp:extent cx="1057275" cy="10749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3A27" w:rsidRPr="00DA3A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3C55" w14:textId="77777777" w:rsidR="0092171F" w:rsidRDefault="0092171F">
      <w:r>
        <w:separator/>
      </w:r>
    </w:p>
  </w:endnote>
  <w:endnote w:type="continuationSeparator" w:id="0">
    <w:p w14:paraId="0BC80FFF" w14:textId="77777777" w:rsidR="0092171F" w:rsidRDefault="0092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AD9F" w14:textId="77777777" w:rsidR="00873D29" w:rsidRDefault="0087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10EC" w14:textId="77777777" w:rsidR="00BC742E" w:rsidRDefault="00BC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F62D" w14:textId="77777777" w:rsidR="00873D29" w:rsidRDefault="0087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5BF1" w14:textId="77777777" w:rsidR="0092171F" w:rsidRDefault="0092171F">
      <w:r>
        <w:separator/>
      </w:r>
    </w:p>
  </w:footnote>
  <w:footnote w:type="continuationSeparator" w:id="0">
    <w:p w14:paraId="42B84FEB" w14:textId="77777777" w:rsidR="0092171F" w:rsidRDefault="0092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77D8" w14:textId="77777777" w:rsidR="00873D29" w:rsidRDefault="0087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47F2" w14:textId="77777777" w:rsidR="00BC742E" w:rsidRDefault="00BC742E">
    <w:pPr>
      <w:pStyle w:val="Header"/>
      <w:jc w:val="cent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24CB" w14:textId="77777777" w:rsidR="00873D29" w:rsidRDefault="00873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1C6CAB"/>
    <w:multiLevelType w:val="hybridMultilevel"/>
    <w:tmpl w:val="38966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F93872"/>
    <w:multiLevelType w:val="hybridMultilevel"/>
    <w:tmpl w:val="C204C05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A"/>
    <w:rsid w:val="0000418A"/>
    <w:rsid w:val="00053F4C"/>
    <w:rsid w:val="000C72C8"/>
    <w:rsid w:val="000E0D5D"/>
    <w:rsid w:val="00162CEA"/>
    <w:rsid w:val="00180F83"/>
    <w:rsid w:val="001F4303"/>
    <w:rsid w:val="00266773"/>
    <w:rsid w:val="00316D94"/>
    <w:rsid w:val="004C5559"/>
    <w:rsid w:val="00596C8D"/>
    <w:rsid w:val="006125A4"/>
    <w:rsid w:val="00635E1C"/>
    <w:rsid w:val="0068137C"/>
    <w:rsid w:val="006C3AE7"/>
    <w:rsid w:val="0084242C"/>
    <w:rsid w:val="00873D29"/>
    <w:rsid w:val="00882510"/>
    <w:rsid w:val="00892A62"/>
    <w:rsid w:val="008E5795"/>
    <w:rsid w:val="0092171F"/>
    <w:rsid w:val="00955BFC"/>
    <w:rsid w:val="009B2123"/>
    <w:rsid w:val="009D3D0A"/>
    <w:rsid w:val="00A13C48"/>
    <w:rsid w:val="00A50CB1"/>
    <w:rsid w:val="00B4310D"/>
    <w:rsid w:val="00BC742E"/>
    <w:rsid w:val="00C76E2E"/>
    <w:rsid w:val="00CC0519"/>
    <w:rsid w:val="00CC2EAE"/>
    <w:rsid w:val="00D53668"/>
    <w:rsid w:val="00DA3A27"/>
    <w:rsid w:val="00DD1830"/>
    <w:rsid w:val="00EA4E5F"/>
    <w:rsid w:val="00EA7FAD"/>
    <w:rsid w:val="00ED376C"/>
    <w:rsid w:val="00ED5B35"/>
    <w:rsid w:val="00EE6572"/>
    <w:rsid w:val="00F242BD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4F894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A1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2</cp:revision>
  <cp:lastPrinted>2001-03-09T17:54:00Z</cp:lastPrinted>
  <dcterms:created xsi:type="dcterms:W3CDTF">2020-05-12T00:41:00Z</dcterms:created>
  <dcterms:modified xsi:type="dcterms:W3CDTF">2020-05-12T00:41:00Z</dcterms:modified>
</cp:coreProperties>
</file>